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F7" w:rsidRPr="002B50F7" w:rsidRDefault="002B50F7" w:rsidP="002B50F7">
      <w:pPr>
        <w:spacing w:after="200"/>
        <w:jc w:val="left"/>
        <w:rPr>
          <w:rFonts w:cs="Arial"/>
          <w:b/>
          <w:color w:val="0070C0"/>
          <w:u w:val="single"/>
        </w:rPr>
      </w:pPr>
      <w:r w:rsidRPr="002B50F7">
        <w:rPr>
          <w:rFonts w:cs="Arial"/>
          <w:b/>
          <w:color w:val="0070C0"/>
          <w:u w:val="single"/>
        </w:rPr>
        <w:t>MODELE 3 – APPELS A CANDIDATURE</w:t>
      </w:r>
      <w:r w:rsidRPr="002B50F7">
        <w:rPr>
          <w:rFonts w:cs="Arial"/>
          <w:b/>
          <w:color w:val="0070C0"/>
        </w:rPr>
        <w:t xml:space="preserve"> </w:t>
      </w:r>
      <w:r w:rsidRPr="002B50F7">
        <w:rPr>
          <w:rFonts w:cs="Arial"/>
          <w:color w:val="0070C0"/>
          <w:sz w:val="20"/>
        </w:rPr>
        <w:t>(Marchés et foires)</w:t>
      </w:r>
    </w:p>
    <w:p w:rsidR="002B50F7" w:rsidRPr="002B50F7" w:rsidRDefault="002B50F7" w:rsidP="002B50F7">
      <w:pPr>
        <w:spacing w:after="200"/>
        <w:rPr>
          <w:rFonts w:cs="Arial"/>
          <w:b/>
          <w:sz w:val="20"/>
        </w:rPr>
      </w:pPr>
    </w:p>
    <w:p w:rsidR="002B50F7" w:rsidRPr="002B50F7" w:rsidRDefault="002B50F7" w:rsidP="002B50F7">
      <w:pPr>
        <w:spacing w:after="200"/>
        <w:rPr>
          <w:rFonts w:cs="Arial"/>
          <w:b/>
          <w:sz w:val="20"/>
        </w:rPr>
      </w:pPr>
      <w:r w:rsidRPr="002B50F7">
        <w:rPr>
          <w:rFonts w:cs="Arial"/>
          <w:b/>
          <w:sz w:val="20"/>
        </w:rPr>
        <w:t xml:space="preserve">Appel à candidatures : </w:t>
      </w:r>
      <w:r w:rsidR="008D75E2">
        <w:rPr>
          <w:rFonts w:cs="Arial"/>
          <w:b/>
          <w:sz w:val="20"/>
        </w:rPr>
        <w:t>La Ville de Poissy</w:t>
      </w:r>
      <w:r w:rsidR="00B850A3">
        <w:rPr>
          <w:rFonts w:cs="Arial"/>
          <w:b/>
          <w:sz w:val="20"/>
        </w:rPr>
        <w:t xml:space="preserve"> recherche des exposants pour son marché aux Fleurs et aux Plantes « Fête de la Nature »  qui va se dérouler le samedi 25 mai 2019.</w:t>
      </w:r>
    </w:p>
    <w:p w:rsidR="002B50F7" w:rsidRPr="002B50F7" w:rsidRDefault="002B50F7" w:rsidP="002B50F7">
      <w:pPr>
        <w:spacing w:after="200"/>
        <w:rPr>
          <w:rFonts w:cs="Arial"/>
          <w:sz w:val="20"/>
        </w:rPr>
      </w:pPr>
      <w:r w:rsidRPr="002B50F7">
        <w:rPr>
          <w:rFonts w:cs="Arial"/>
          <w:sz w:val="20"/>
          <w:u w:val="single"/>
        </w:rPr>
        <w:t>Nature de l’élément installé sur le domaine public</w:t>
      </w:r>
      <w:r w:rsidRPr="002B50F7">
        <w:rPr>
          <w:rFonts w:cs="Arial"/>
          <w:sz w:val="20"/>
        </w:rPr>
        <w:t xml:space="preserve"> : </w:t>
      </w:r>
    </w:p>
    <w:p w:rsidR="002B50F7" w:rsidRPr="002B50F7" w:rsidRDefault="002B50F7" w:rsidP="002B50F7">
      <w:pPr>
        <w:spacing w:after="200"/>
        <w:rPr>
          <w:rFonts w:cs="Arial"/>
          <w:sz w:val="20"/>
        </w:rPr>
      </w:pPr>
      <w:r w:rsidRPr="002B50F7">
        <w:rPr>
          <w:rFonts w:cs="Arial"/>
          <w:sz w:val="20"/>
        </w:rPr>
        <w:t>La Ville de Poissy envisage d’accorder une autorisation d’o</w:t>
      </w:r>
      <w:r w:rsidR="005D059F">
        <w:rPr>
          <w:rFonts w:cs="Arial"/>
          <w:sz w:val="20"/>
        </w:rPr>
        <w:t>ccupation de son domaine public</w:t>
      </w:r>
      <w:r w:rsidRPr="002B50F7">
        <w:rPr>
          <w:rFonts w:cs="Arial"/>
          <w:sz w:val="20"/>
        </w:rPr>
        <w:t xml:space="preserve"> pour</w:t>
      </w:r>
      <w:r w:rsidR="00B850A3">
        <w:rPr>
          <w:rFonts w:cs="Arial"/>
          <w:sz w:val="20"/>
        </w:rPr>
        <w:t xml:space="preserve"> la Fête de la Nature</w:t>
      </w:r>
      <w:r w:rsidRPr="002B50F7">
        <w:rPr>
          <w:rFonts w:cs="Arial"/>
          <w:sz w:val="20"/>
        </w:rPr>
        <w:t>.</w:t>
      </w:r>
    </w:p>
    <w:p w:rsidR="002B50F7" w:rsidRPr="002B50F7" w:rsidRDefault="002B50F7" w:rsidP="002B50F7">
      <w:pPr>
        <w:spacing w:after="200"/>
        <w:rPr>
          <w:rFonts w:cs="Arial"/>
          <w:sz w:val="20"/>
          <w:u w:val="single"/>
        </w:rPr>
      </w:pPr>
      <w:r w:rsidRPr="002B50F7">
        <w:rPr>
          <w:rFonts w:cs="Arial"/>
          <w:sz w:val="20"/>
          <w:u w:val="single"/>
        </w:rPr>
        <w:t>Nombre d’autorisation(s) disponible(s)</w:t>
      </w:r>
      <w:r w:rsidRPr="002B50F7">
        <w:rPr>
          <w:rFonts w:cs="Arial"/>
          <w:sz w:val="20"/>
        </w:rPr>
        <w:t> :</w:t>
      </w:r>
      <w:r w:rsidR="00736BCA">
        <w:rPr>
          <w:rFonts w:cs="Arial"/>
          <w:sz w:val="20"/>
        </w:rPr>
        <w:t xml:space="preserve"> 40 </w:t>
      </w:r>
      <w:r w:rsidR="00B850A3">
        <w:rPr>
          <w:rFonts w:cs="Arial"/>
          <w:sz w:val="20"/>
        </w:rPr>
        <w:t>exposants</w:t>
      </w:r>
    </w:p>
    <w:p w:rsidR="002B50F7" w:rsidRPr="002B50F7" w:rsidRDefault="002B50F7" w:rsidP="002B50F7">
      <w:pPr>
        <w:spacing w:after="200"/>
        <w:rPr>
          <w:rFonts w:cs="Arial"/>
          <w:sz w:val="20"/>
        </w:rPr>
      </w:pPr>
      <w:r w:rsidRPr="002B50F7">
        <w:rPr>
          <w:rFonts w:cs="Arial"/>
          <w:sz w:val="20"/>
          <w:u w:val="single"/>
        </w:rPr>
        <w:t>Lieu de l’occupation et surface de l’emplacement</w:t>
      </w:r>
      <w:r w:rsidRPr="002B50F7">
        <w:rPr>
          <w:rFonts w:cs="Arial"/>
          <w:sz w:val="20"/>
        </w:rPr>
        <w:t xml:space="preserve"> : </w:t>
      </w:r>
      <w:r w:rsidR="00B850A3">
        <w:rPr>
          <w:rFonts w:cs="Arial"/>
          <w:sz w:val="20"/>
        </w:rPr>
        <w:t xml:space="preserve">Parc </w:t>
      </w:r>
      <w:proofErr w:type="spellStart"/>
      <w:r w:rsidR="00B850A3">
        <w:rPr>
          <w:rFonts w:cs="Arial"/>
          <w:sz w:val="20"/>
        </w:rPr>
        <w:t>Meissonier</w:t>
      </w:r>
      <w:proofErr w:type="spellEnd"/>
      <w:r w:rsidRPr="002B50F7">
        <w:rPr>
          <w:rFonts w:cs="Arial"/>
          <w:sz w:val="20"/>
        </w:rPr>
        <w:t xml:space="preserve"> </w:t>
      </w:r>
      <w:r w:rsidR="004D2160">
        <w:rPr>
          <w:rFonts w:cs="Arial"/>
          <w:sz w:val="20"/>
        </w:rPr>
        <w:t>– A partir de 3</w:t>
      </w:r>
      <w:r w:rsidR="00736BCA">
        <w:rPr>
          <w:rFonts w:cs="Arial"/>
          <w:sz w:val="20"/>
        </w:rPr>
        <w:t xml:space="preserve"> mètres linéaire</w:t>
      </w:r>
      <w:r w:rsidR="005D059F">
        <w:rPr>
          <w:rFonts w:cs="Arial"/>
          <w:sz w:val="20"/>
        </w:rPr>
        <w:t>s</w:t>
      </w:r>
    </w:p>
    <w:p w:rsidR="002B50F7" w:rsidRPr="002B50F7" w:rsidRDefault="002B50F7" w:rsidP="002B50F7">
      <w:pPr>
        <w:spacing w:after="200"/>
        <w:rPr>
          <w:rFonts w:cs="Arial"/>
          <w:sz w:val="20"/>
        </w:rPr>
      </w:pPr>
      <w:r w:rsidRPr="002B50F7">
        <w:rPr>
          <w:rFonts w:cs="Arial"/>
          <w:sz w:val="20"/>
          <w:u w:val="single"/>
        </w:rPr>
        <w:t>Dates de l’exploitation économique</w:t>
      </w:r>
      <w:r w:rsidRPr="002B50F7">
        <w:rPr>
          <w:rFonts w:cs="Arial"/>
          <w:sz w:val="20"/>
        </w:rPr>
        <w:t xml:space="preserve"> (incluant le temps d’installation et de démontage) : </w:t>
      </w:r>
      <w:r w:rsidR="00B850A3">
        <w:rPr>
          <w:rFonts w:cs="Arial"/>
          <w:sz w:val="20"/>
        </w:rPr>
        <w:t>le samedi 25 mai 2019 de 8h00 à 19h30.</w:t>
      </w:r>
    </w:p>
    <w:p w:rsidR="00B850A3" w:rsidRDefault="002B50F7" w:rsidP="002B50F7">
      <w:pPr>
        <w:spacing w:after="200"/>
        <w:rPr>
          <w:rFonts w:cs="Arial"/>
          <w:sz w:val="20"/>
          <w:szCs w:val="20"/>
        </w:rPr>
      </w:pPr>
      <w:r w:rsidRPr="002B50F7">
        <w:rPr>
          <w:rFonts w:cs="Arial"/>
          <w:sz w:val="20"/>
          <w:u w:val="single"/>
        </w:rPr>
        <w:t>Montant de la redevance</w:t>
      </w:r>
      <w:r w:rsidRPr="002B50F7">
        <w:rPr>
          <w:rFonts w:cs="Arial"/>
          <w:sz w:val="20"/>
        </w:rPr>
        <w:t xml:space="preserve"> : </w:t>
      </w:r>
    </w:p>
    <w:p w:rsidR="002B50F7" w:rsidRPr="002B50F7" w:rsidRDefault="00B850A3" w:rsidP="002B50F7">
      <w:pPr>
        <w:spacing w:after="200"/>
        <w:rPr>
          <w:rFonts w:cs="Arial"/>
          <w:sz w:val="20"/>
        </w:rPr>
      </w:pPr>
      <w:r>
        <w:rPr>
          <w:rFonts w:cs="Arial"/>
          <w:sz w:val="20"/>
          <w:szCs w:val="20"/>
        </w:rPr>
        <w:t>Le prix est de</w:t>
      </w:r>
      <w:r w:rsidR="006D67C7">
        <w:rPr>
          <w:rFonts w:cs="Arial"/>
          <w:sz w:val="20"/>
          <w:szCs w:val="20"/>
        </w:rPr>
        <w:t xml:space="preserve"> 5,00</w:t>
      </w:r>
      <w:r>
        <w:rPr>
          <w:rFonts w:cs="Arial"/>
          <w:sz w:val="20"/>
          <w:szCs w:val="20"/>
        </w:rPr>
        <w:t xml:space="preserve"> </w:t>
      </w:r>
      <w:r w:rsidR="002B50F7" w:rsidRPr="002B50F7">
        <w:rPr>
          <w:rFonts w:cs="Arial"/>
          <w:sz w:val="20"/>
          <w:szCs w:val="20"/>
        </w:rPr>
        <w:t>€</w:t>
      </w:r>
      <w:r w:rsidR="006D67C7">
        <w:rPr>
          <w:rFonts w:cs="Arial"/>
          <w:sz w:val="20"/>
          <w:szCs w:val="20"/>
        </w:rPr>
        <w:t xml:space="preserve"> par mètre linéaire</w:t>
      </w:r>
      <w:r w:rsidR="005D059F">
        <w:rPr>
          <w:rFonts w:cs="Arial"/>
          <w:sz w:val="20"/>
          <w:szCs w:val="20"/>
        </w:rPr>
        <w:t>,</w:t>
      </w:r>
      <w:r w:rsidR="006D67C7">
        <w:rPr>
          <w:rFonts w:cs="Arial"/>
          <w:sz w:val="20"/>
          <w:szCs w:val="20"/>
        </w:rPr>
        <w:t xml:space="preserve"> et si besoin d’électricité, une redevance forfaitaire </w:t>
      </w:r>
      <w:r w:rsidR="005D059F">
        <w:rPr>
          <w:rFonts w:cs="Arial"/>
          <w:sz w:val="20"/>
          <w:szCs w:val="20"/>
        </w:rPr>
        <w:t xml:space="preserve">supplémentaire </w:t>
      </w:r>
      <w:r w:rsidR="006D67C7">
        <w:rPr>
          <w:rFonts w:cs="Arial"/>
          <w:sz w:val="20"/>
          <w:szCs w:val="20"/>
        </w:rPr>
        <w:t xml:space="preserve">de 15,00 </w:t>
      </w:r>
      <w:r w:rsidR="006D67C7" w:rsidRPr="002B50F7">
        <w:rPr>
          <w:rFonts w:cs="Arial"/>
          <w:sz w:val="20"/>
          <w:szCs w:val="20"/>
        </w:rPr>
        <w:t>€</w:t>
      </w:r>
      <w:r w:rsidR="005D059F">
        <w:rPr>
          <w:rFonts w:cs="Arial"/>
          <w:sz w:val="20"/>
          <w:szCs w:val="20"/>
        </w:rPr>
        <w:t xml:space="preserve"> sera demandée</w:t>
      </w:r>
      <w:r w:rsidR="006D67C7">
        <w:rPr>
          <w:rFonts w:cs="Arial"/>
          <w:sz w:val="20"/>
          <w:szCs w:val="20"/>
        </w:rPr>
        <w:t>.</w:t>
      </w:r>
    </w:p>
    <w:p w:rsidR="002B50F7" w:rsidRPr="006D67C7" w:rsidRDefault="002B50F7" w:rsidP="002B50F7">
      <w:pPr>
        <w:spacing w:after="200"/>
        <w:rPr>
          <w:rFonts w:cs="Arial"/>
          <w:color w:val="FF0000"/>
          <w:sz w:val="20"/>
          <w:szCs w:val="20"/>
        </w:rPr>
      </w:pPr>
      <w:r w:rsidRPr="002B50F7">
        <w:rPr>
          <w:rFonts w:cs="Arial"/>
          <w:sz w:val="20"/>
          <w:szCs w:val="20"/>
        </w:rPr>
        <w:t>Les personnes intéressées sont invitées à télécharger ci-dessous le dossier de candidature comprenant : la fiche d’inscription (à compléter)</w:t>
      </w:r>
      <w:r w:rsidR="006D67C7">
        <w:rPr>
          <w:rFonts w:cs="Arial"/>
          <w:sz w:val="20"/>
          <w:szCs w:val="20"/>
        </w:rPr>
        <w:t xml:space="preserve"> </w:t>
      </w:r>
      <w:r w:rsidRPr="002B50F7">
        <w:rPr>
          <w:rFonts w:cs="Arial"/>
          <w:sz w:val="20"/>
          <w:szCs w:val="20"/>
        </w:rPr>
        <w:t>et l’arrêté portant</w:t>
      </w:r>
      <w:r w:rsidR="006D67C7">
        <w:rPr>
          <w:rFonts w:cs="Arial"/>
          <w:sz w:val="20"/>
          <w:szCs w:val="20"/>
        </w:rPr>
        <w:t xml:space="preserve"> règlement du marché aux Fleurs et aux Plantes lors de la Fête de la Nature de Poissy n° </w:t>
      </w:r>
      <w:r w:rsidRPr="002B50F7">
        <w:rPr>
          <w:rFonts w:cs="Arial"/>
          <w:sz w:val="20"/>
          <w:szCs w:val="20"/>
        </w:rPr>
        <w:t xml:space="preserve"> </w:t>
      </w:r>
      <w:r w:rsidR="006D67C7" w:rsidRPr="006D67C7">
        <w:rPr>
          <w:rFonts w:cs="Arial"/>
          <w:sz w:val="20"/>
          <w:szCs w:val="20"/>
          <w:shd w:val="clear" w:color="auto" w:fill="FF0000"/>
        </w:rPr>
        <w:t xml:space="preserve">  </w:t>
      </w:r>
    </w:p>
    <w:p w:rsidR="00305E32" w:rsidRDefault="002B50F7" w:rsidP="006D67C7">
      <w:pPr>
        <w:spacing w:after="200"/>
        <w:rPr>
          <w:rFonts w:cs="Arial"/>
          <w:sz w:val="20"/>
          <w:szCs w:val="20"/>
        </w:rPr>
      </w:pPr>
      <w:r w:rsidRPr="002B50F7">
        <w:rPr>
          <w:rFonts w:cs="Arial"/>
          <w:sz w:val="20"/>
          <w:szCs w:val="20"/>
        </w:rPr>
        <w:t xml:space="preserve">Les candidatures sont à renvoyer au plus tard le </w:t>
      </w:r>
      <w:r w:rsidR="008A0B08">
        <w:rPr>
          <w:rFonts w:cs="Arial"/>
          <w:sz w:val="20"/>
          <w:szCs w:val="20"/>
        </w:rPr>
        <w:t>6</w:t>
      </w:r>
      <w:r w:rsidR="005D059F">
        <w:rPr>
          <w:rFonts w:cs="Arial"/>
          <w:sz w:val="20"/>
          <w:szCs w:val="20"/>
        </w:rPr>
        <w:t xml:space="preserve"> mai</w:t>
      </w:r>
      <w:r w:rsidR="006D67C7">
        <w:rPr>
          <w:rFonts w:cs="Arial"/>
          <w:sz w:val="20"/>
          <w:szCs w:val="20"/>
        </w:rPr>
        <w:t xml:space="preserve"> 2019 jusqu’à </w:t>
      </w:r>
      <w:r w:rsidR="005D059F">
        <w:rPr>
          <w:rFonts w:cs="Arial"/>
          <w:sz w:val="20"/>
          <w:szCs w:val="20"/>
        </w:rPr>
        <w:t>8h30</w:t>
      </w:r>
      <w:r w:rsidR="006D67C7">
        <w:rPr>
          <w:rFonts w:cs="Arial"/>
          <w:sz w:val="20"/>
          <w:szCs w:val="20"/>
        </w:rPr>
        <w:t xml:space="preserve"> dans la limite des places disponibles aux 2 adresses suivantes : </w:t>
      </w:r>
      <w:hyperlink r:id="rId7" w:history="1">
        <w:r w:rsidR="006D67C7" w:rsidRPr="00E24287">
          <w:rPr>
            <w:rStyle w:val="Lienhypertexte"/>
            <w:rFonts w:cs="Arial"/>
            <w:sz w:val="20"/>
            <w:szCs w:val="20"/>
          </w:rPr>
          <w:t>vmercier@ville-poissy.fr</w:t>
        </w:r>
      </w:hyperlink>
      <w:r w:rsidR="006D67C7">
        <w:rPr>
          <w:rFonts w:cs="Arial"/>
          <w:sz w:val="20"/>
          <w:szCs w:val="20"/>
        </w:rPr>
        <w:t xml:space="preserve"> et </w:t>
      </w:r>
      <w:hyperlink r:id="rId8" w:history="1">
        <w:r w:rsidR="006D67C7" w:rsidRPr="00E24287">
          <w:rPr>
            <w:rStyle w:val="Lienhypertexte"/>
            <w:rFonts w:cs="Arial"/>
            <w:sz w:val="20"/>
            <w:szCs w:val="20"/>
          </w:rPr>
          <w:t>m.cinalli@ville-poissy.fr</w:t>
        </w:r>
      </w:hyperlink>
      <w:r w:rsidR="006D67C7">
        <w:rPr>
          <w:rFonts w:cs="Arial"/>
          <w:sz w:val="20"/>
          <w:szCs w:val="20"/>
        </w:rPr>
        <w:t>.</w:t>
      </w:r>
    </w:p>
    <w:p w:rsidR="006D67C7" w:rsidRDefault="006D67C7" w:rsidP="006D67C7">
      <w:pPr>
        <w:spacing w:after="200"/>
        <w:rPr>
          <w:rFonts w:cs="Arial"/>
          <w:sz w:val="20"/>
          <w:szCs w:val="20"/>
        </w:rPr>
      </w:pPr>
    </w:p>
    <w:p w:rsidR="006D67C7" w:rsidRDefault="006D67C7" w:rsidP="006D67C7">
      <w:pPr>
        <w:spacing w:after="200"/>
        <w:rPr>
          <w:rFonts w:cs="Arial"/>
          <w:sz w:val="20"/>
          <w:szCs w:val="20"/>
        </w:rPr>
      </w:pPr>
    </w:p>
    <w:p w:rsidR="006D67C7" w:rsidRDefault="006D67C7" w:rsidP="006D67C7">
      <w:pPr>
        <w:spacing w:after="200"/>
      </w:pPr>
      <w:bookmarkStart w:id="0" w:name="_GoBack"/>
      <w:bookmarkEnd w:id="0"/>
    </w:p>
    <w:sectPr w:rsidR="006D67C7" w:rsidSect="001423C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89" w:rsidRDefault="00793489">
      <w:pPr>
        <w:spacing w:line="240" w:lineRule="auto"/>
      </w:pPr>
      <w:r>
        <w:separator/>
      </w:r>
    </w:p>
  </w:endnote>
  <w:endnote w:type="continuationSeparator" w:id="0">
    <w:p w:rsidR="00793489" w:rsidRDefault="007934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C6" w:rsidRPr="001423C6" w:rsidRDefault="002B50F7" w:rsidP="001423C6">
    <w:pPr>
      <w:widowControl w:val="0"/>
      <w:autoSpaceDE w:val="0"/>
      <w:autoSpaceDN w:val="0"/>
      <w:adjustRightInd w:val="0"/>
      <w:spacing w:line="240" w:lineRule="auto"/>
      <w:rPr>
        <w:rFonts w:ascii="Calibri" w:eastAsiaTheme="minorEastAsia" w:hAnsi="Calibri" w:cs="Calibri"/>
        <w:color w:val="000000"/>
        <w:sz w:val="24"/>
        <w:szCs w:val="24"/>
        <w:lang w:eastAsia="fr-FR"/>
      </w:rPr>
    </w:pPr>
    <w:r w:rsidRPr="001423C6">
      <w:rPr>
        <w:rFonts w:ascii="Calibri" w:eastAsiaTheme="minorEastAsia" w:hAnsi="Calibri" w:cs="Calibri"/>
        <w:noProof/>
        <w:color w:val="000000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40507D" wp14:editId="265C893A">
              <wp:simplePos x="0" y="0"/>
              <wp:positionH relativeFrom="page">
                <wp:posOffset>151765</wp:posOffset>
              </wp:positionH>
              <wp:positionV relativeFrom="page">
                <wp:posOffset>9867900</wp:posOffset>
              </wp:positionV>
              <wp:extent cx="1569720" cy="459740"/>
              <wp:effectExtent l="0" t="0" r="0" b="0"/>
              <wp:wrapNone/>
              <wp:docPr id="36" name="AutoShap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569720" cy="45974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4" o:spid="_x0000_s1026" style="position:absolute;margin-left:11.95pt;margin-top:777pt;width:123.6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" o:allowincell="f" filled="f" stroked="f">
              <o:lock v:ext="edit" aspectratio="t"/>
              <w10:wrap anchorx="page" anchory="page"/>
            </v:rect>
          </w:pict>
        </mc:Fallback>
      </mc:AlternateContent>
    </w:r>
    <w:r w:rsidRPr="001423C6">
      <w:rPr>
        <w:rFonts w:ascii="Calibri" w:eastAsiaTheme="minorEastAsia" w:hAnsi="Calibri" w:cs="Calibri"/>
        <w:noProof/>
        <w:color w:val="000000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7094A4A" wp14:editId="4A73D904">
              <wp:simplePos x="0" y="0"/>
              <wp:positionH relativeFrom="page">
                <wp:posOffset>1806575</wp:posOffset>
              </wp:positionH>
              <wp:positionV relativeFrom="page">
                <wp:posOffset>9814560</wp:posOffset>
              </wp:positionV>
              <wp:extent cx="4316095" cy="513080"/>
              <wp:effectExtent l="0" t="0" r="0" b="0"/>
              <wp:wrapNone/>
              <wp:docPr id="3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6095" cy="51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23C6" w:rsidRPr="00437622" w:rsidRDefault="002B50F7" w:rsidP="001423C6">
                          <w:pPr>
                            <w:spacing w:line="320" w:lineRule="atLeast"/>
                            <w:jc w:val="center"/>
                            <w:rPr>
                              <w:rFonts w:cs="Arial"/>
                              <w:color w:val="0070C0"/>
                              <w:sz w:val="16"/>
                              <w:szCs w:val="18"/>
                            </w:rPr>
                          </w:pPr>
                          <w:r w:rsidRPr="00437622">
                            <w:rPr>
                              <w:rFonts w:cs="Arial"/>
                              <w:color w:val="0070C0"/>
                              <w:sz w:val="16"/>
                              <w:szCs w:val="18"/>
                            </w:rPr>
                            <w:t>Modèles d’avis de publicité préalables – Occupation du domaine public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142.25pt;margin-top:772.8pt;width:339.85pt;height:40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" o:allowincell="f" strokecolor="white">
              <v:textbox>
                <w:txbxContent>
                  <w:p w:rsidR="001423C6" w:rsidRPr="00437622" w:rsidRDefault="002B50F7" w:rsidP="001423C6">
                    <w:pPr>
                      <w:spacing w:line="320" w:lineRule="atLeast"/>
                      <w:jc w:val="center"/>
                      <w:rPr>
                        <w:rFonts w:cs="Arial"/>
                        <w:color w:val="0070C0"/>
                        <w:sz w:val="16"/>
                        <w:szCs w:val="18"/>
                      </w:rPr>
                    </w:pPr>
                    <w:r w:rsidRPr="00437622">
                      <w:rPr>
                        <w:rFonts w:cs="Arial"/>
                        <w:color w:val="0070C0"/>
                        <w:sz w:val="16"/>
                        <w:szCs w:val="18"/>
                      </w:rPr>
                      <w:t>Modèles d’avis de publicité préalables – Occupation du domaine public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1423C6">
      <w:rPr>
        <w:rFonts w:ascii="Calibri" w:eastAsiaTheme="minorEastAsia" w:hAnsi="Calibri" w:cs="Calibri"/>
        <w:noProof/>
        <w:color w:val="000000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9594A04" wp14:editId="517953F1">
              <wp:simplePos x="0" y="0"/>
              <wp:positionH relativeFrom="page">
                <wp:posOffset>6400800</wp:posOffset>
              </wp:positionH>
              <wp:positionV relativeFrom="page">
                <wp:posOffset>9989185</wp:posOffset>
              </wp:positionV>
              <wp:extent cx="879475" cy="285115"/>
              <wp:effectExtent l="0" t="0" r="15875" b="19685"/>
              <wp:wrapNone/>
              <wp:docPr id="3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9475" cy="28511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23C6" w:rsidRDefault="002B50F7" w:rsidP="001423C6">
                          <w:pPr>
                            <w:spacing w:line="320" w:lineRule="atLeast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>PAGE</w:instrText>
                          </w:r>
                          <w:r>
                            <w:rPr>
                              <w:color w:val="FFFFFF"/>
                            </w:rPr>
                            <w:fldChar w:fldCharType="separate"/>
                          </w:r>
                          <w:r w:rsidR="008A0B08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color w:val="FFFFFF"/>
                            </w:rPr>
                            <w:fldChar w:fldCharType="end"/>
                          </w:r>
                          <w:r>
                            <w:rPr>
                              <w:color w:val="FFFFFF"/>
                            </w:rPr>
                            <w:t xml:space="preserve"> / </w:t>
                          </w:r>
                          <w:r>
                            <w:rPr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>NUMPAGES \* Arabic</w:instrText>
                          </w:r>
                          <w:r>
                            <w:rPr>
                              <w:color w:val="FFFFFF"/>
                            </w:rPr>
                            <w:fldChar w:fldCharType="separate"/>
                          </w:r>
                          <w:r w:rsidR="008A0B08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left:0;text-align:left;margin-left:7in;margin-top:786.55pt;width:69.25pt;height:22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" o:allowincell="f" fillcolor="#0070c0" strokecolor="white">
              <v:textbox>
                <w:txbxContent>
                  <w:p w:rsidR="001423C6" w:rsidRDefault="002B50F7" w:rsidP="001423C6">
                    <w:pPr>
                      <w:spacing w:line="320" w:lineRule="atLeast"/>
                      <w:jc w:val="right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fldChar w:fldCharType="begin"/>
                    </w:r>
                    <w:r>
                      <w:rPr>
                        <w:color w:val="FFFFFF"/>
                      </w:rPr>
                      <w:instrText>PAGE</w:instrText>
                    </w:r>
                    <w:r>
                      <w:rPr>
                        <w:color w:val="FFFFFF"/>
                      </w:rPr>
                      <w:fldChar w:fldCharType="separate"/>
                    </w:r>
                    <w:r w:rsidR="008A0B08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color w:val="FFFFFF"/>
                      </w:rPr>
                      <w:fldChar w:fldCharType="end"/>
                    </w:r>
                    <w:r>
                      <w:rPr>
                        <w:color w:val="FFFFFF"/>
                      </w:rPr>
                      <w:t xml:space="preserve"> / </w:t>
                    </w:r>
                    <w:r>
                      <w:rPr>
                        <w:color w:val="FFFFFF"/>
                      </w:rPr>
                      <w:fldChar w:fldCharType="begin"/>
                    </w:r>
                    <w:r>
                      <w:rPr>
                        <w:color w:val="FFFFFF"/>
                      </w:rPr>
                      <w:instrText>NUMPAGES \* Arabic</w:instrText>
                    </w:r>
                    <w:r>
                      <w:rPr>
                        <w:color w:val="FFFFFF"/>
                      </w:rPr>
                      <w:fldChar w:fldCharType="separate"/>
                    </w:r>
                    <w:r w:rsidR="008A0B08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1423C6" w:rsidRDefault="0079348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89" w:rsidRDefault="00793489">
      <w:pPr>
        <w:spacing w:line="240" w:lineRule="auto"/>
      </w:pPr>
      <w:r>
        <w:separator/>
      </w:r>
    </w:p>
  </w:footnote>
  <w:footnote w:type="continuationSeparator" w:id="0">
    <w:p w:rsidR="00793489" w:rsidRDefault="007934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C6" w:rsidRPr="001423C6" w:rsidRDefault="002B50F7">
    <w:pPr>
      <w:pStyle w:val="En-tte"/>
      <w:rPr>
        <w:rFonts w:ascii="Arial" w:hAnsi="Arial" w:cs="Arial"/>
        <w:i/>
        <w:sz w:val="18"/>
      </w:rPr>
    </w:pPr>
    <w:r>
      <w:rPr>
        <w:noProof/>
        <w:lang w:eastAsia="fr-FR"/>
      </w:rPr>
      <w:drawing>
        <wp:inline distT="0" distB="0" distL="0" distR="0" wp14:anchorId="3B1271BB" wp14:editId="4DA1DA6A">
          <wp:extent cx="609600" cy="2190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SSY_BLASON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1423C6">
      <w:rPr>
        <w:rFonts w:ascii="Arial" w:hAnsi="Arial" w:cs="Arial"/>
        <w:i/>
        <w:sz w:val="18"/>
      </w:rPr>
      <w:t>Direction des Marchés Publics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F7"/>
    <w:rsid w:val="00221400"/>
    <w:rsid w:val="002B50F7"/>
    <w:rsid w:val="004C6F52"/>
    <w:rsid w:val="004D2160"/>
    <w:rsid w:val="005D059F"/>
    <w:rsid w:val="006D67C7"/>
    <w:rsid w:val="00736BCA"/>
    <w:rsid w:val="00793489"/>
    <w:rsid w:val="007C3E40"/>
    <w:rsid w:val="008A0B08"/>
    <w:rsid w:val="008D75E2"/>
    <w:rsid w:val="00A91CEA"/>
    <w:rsid w:val="00AD7D13"/>
    <w:rsid w:val="00B36E34"/>
    <w:rsid w:val="00B644C8"/>
    <w:rsid w:val="00B850A3"/>
    <w:rsid w:val="00F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E34"/>
    <w:pPr>
      <w:spacing w:after="0"/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D7D1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B50F7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/>
    </w:rPr>
  </w:style>
  <w:style w:type="character" w:customStyle="1" w:styleId="En-tteCar">
    <w:name w:val="En-tête Car"/>
    <w:basedOn w:val="Policepardfaut"/>
    <w:link w:val="En-tte"/>
    <w:uiPriority w:val="99"/>
    <w:rsid w:val="002B50F7"/>
  </w:style>
  <w:style w:type="paragraph" w:styleId="Pieddepage">
    <w:name w:val="footer"/>
    <w:basedOn w:val="Normal"/>
    <w:link w:val="PieddepageCar"/>
    <w:uiPriority w:val="99"/>
    <w:unhideWhenUsed/>
    <w:rsid w:val="002B50F7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/>
    </w:rPr>
  </w:style>
  <w:style w:type="character" w:customStyle="1" w:styleId="PieddepageCar">
    <w:name w:val="Pied de page Car"/>
    <w:basedOn w:val="Policepardfaut"/>
    <w:link w:val="Pieddepage"/>
    <w:uiPriority w:val="99"/>
    <w:rsid w:val="002B50F7"/>
  </w:style>
  <w:style w:type="paragraph" w:styleId="Textedebulles">
    <w:name w:val="Balloon Text"/>
    <w:basedOn w:val="Normal"/>
    <w:link w:val="TextedebullesCar"/>
    <w:uiPriority w:val="99"/>
    <w:semiHidden/>
    <w:unhideWhenUsed/>
    <w:rsid w:val="002B50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0F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D6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E34"/>
    <w:pPr>
      <w:spacing w:after="0"/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D7D1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B50F7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/>
    </w:rPr>
  </w:style>
  <w:style w:type="character" w:customStyle="1" w:styleId="En-tteCar">
    <w:name w:val="En-tête Car"/>
    <w:basedOn w:val="Policepardfaut"/>
    <w:link w:val="En-tte"/>
    <w:uiPriority w:val="99"/>
    <w:rsid w:val="002B50F7"/>
  </w:style>
  <w:style w:type="paragraph" w:styleId="Pieddepage">
    <w:name w:val="footer"/>
    <w:basedOn w:val="Normal"/>
    <w:link w:val="PieddepageCar"/>
    <w:uiPriority w:val="99"/>
    <w:unhideWhenUsed/>
    <w:rsid w:val="002B50F7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/>
    </w:rPr>
  </w:style>
  <w:style w:type="character" w:customStyle="1" w:styleId="PieddepageCar">
    <w:name w:val="Pied de page Car"/>
    <w:basedOn w:val="Policepardfaut"/>
    <w:link w:val="Pieddepage"/>
    <w:uiPriority w:val="99"/>
    <w:rsid w:val="002B50F7"/>
  </w:style>
  <w:style w:type="paragraph" w:styleId="Textedebulles">
    <w:name w:val="Balloon Text"/>
    <w:basedOn w:val="Normal"/>
    <w:link w:val="TextedebullesCar"/>
    <w:uiPriority w:val="99"/>
    <w:semiHidden/>
    <w:unhideWhenUsed/>
    <w:rsid w:val="002B50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0F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D6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inalli@ville-poissy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mercier@ville-poissy.f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Poissy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Le Diouron</dc:creator>
  <cp:lastModifiedBy>Mickaël Cinalli</cp:lastModifiedBy>
  <cp:revision>3</cp:revision>
  <dcterms:created xsi:type="dcterms:W3CDTF">2019-02-06T14:06:00Z</dcterms:created>
  <dcterms:modified xsi:type="dcterms:W3CDTF">2019-02-06T14:07:00Z</dcterms:modified>
</cp:coreProperties>
</file>